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0B" w:rsidRPr="00C30DB5" w:rsidRDefault="00C30DB5" w:rsidP="00C30DB5">
      <w:pPr>
        <w:pStyle w:val="Balk1"/>
        <w:spacing w:before="57" w:line="360" w:lineRule="auto"/>
        <w:ind w:left="1458" w:right="1226"/>
        <w:jc w:val="center"/>
        <w:rPr>
          <w:sz w:val="28"/>
          <w:szCs w:val="28"/>
        </w:rPr>
      </w:pPr>
      <w:bookmarkStart w:id="0" w:name="_GoBack"/>
      <w:r w:rsidRPr="00C30D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-314325</wp:posOffset>
                </wp:positionH>
                <wp:positionV relativeFrom="page">
                  <wp:posOffset>-123825</wp:posOffset>
                </wp:positionV>
                <wp:extent cx="7557770" cy="1069213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68A2" id="Rectangle 2" o:spid="_x0000_s1026" style="position:absolute;margin-left:-24.75pt;margin-top:-9.75pt;width:595.1pt;height:841.9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/YggIAAP0EAAAOAAAAZHJzL2Uyb0RvYy54bWysVG1v0zAQ/o7Ef7D8vcvL0qaJlk7bSh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" fillcolor="#daedf3" stroked="f">
                <w10:wrap anchorx="page" anchory="page"/>
              </v:rect>
            </w:pict>
          </mc:Fallback>
        </mc:AlternateContent>
      </w:r>
      <w:bookmarkEnd w:id="0"/>
      <w:r w:rsidRPr="00C30DB5">
        <w:rPr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506080</wp:posOffset>
            </wp:positionH>
            <wp:positionV relativeFrom="page">
              <wp:posOffset>1997995</wp:posOffset>
            </wp:positionV>
            <wp:extent cx="6458345" cy="64094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345" cy="640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DB5">
        <w:rPr>
          <w:color w:val="FF0000"/>
          <w:sz w:val="28"/>
          <w:szCs w:val="28"/>
        </w:rPr>
        <w:t xml:space="preserve"> REHBER ÖĞRETMEN DOSYASINDA BULUNMASI GEREKEN EVRAKLAR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99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ÖĞRETMEN VE SINIF TANITIM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SAYFASI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İSTİKLAL MARŞI, GENÇLİĞE HİTABE, TÜRK BAYRAĞI, ATATÜRK</w:t>
      </w:r>
      <w:r w:rsidRPr="001D7B6F">
        <w:rPr>
          <w:color w:val="001F5F"/>
          <w:spacing w:val="-13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PORTRESİ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ÖĞRENCİ TANIMA FORMLARI (HER ÖĞRENCİ İÇİN 1’ER POŞET DOSYA</w:t>
      </w:r>
      <w:r w:rsidRPr="001D7B6F">
        <w:rPr>
          <w:color w:val="001F5F"/>
          <w:spacing w:val="-27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AÇILACAK)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SINIF ÖĞRENCİ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LİSTESİ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SINIF OTURMA</w:t>
      </w:r>
      <w:r w:rsidRPr="001D7B6F">
        <w:rPr>
          <w:color w:val="001F5F"/>
          <w:spacing w:val="-1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PLANI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SINIF PROJE</w:t>
      </w:r>
      <w:r w:rsidRPr="001D7B6F">
        <w:rPr>
          <w:color w:val="001F5F"/>
          <w:spacing w:val="-1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DAĞILIMI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SINIF KULÜP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DAĞILIMI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4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SINIF DEMİRBAŞ</w:t>
      </w:r>
      <w:r w:rsidRPr="001D7B6F">
        <w:rPr>
          <w:color w:val="001F5F"/>
          <w:spacing w:val="1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LİSTESİ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YILLIK REHBERLİK ÇALIŞMA</w:t>
      </w:r>
      <w:r w:rsidRPr="001D7B6F">
        <w:rPr>
          <w:color w:val="001F5F"/>
          <w:spacing w:val="-4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PLANI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3"/>
        </w:tabs>
        <w:spacing w:line="360" w:lineRule="auto"/>
        <w:ind w:left="470" w:right="107" w:hanging="357"/>
        <w:jc w:val="both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REHBERLİK ETKİNLİKLERİNİN HER HAFTA REHBERLİK SAATİNDE DEĞERLENDİRİLMESİ (REHBERLİK ETKİNLİKLERİ REHBER ÖĞRETMENDEN TEMİN EDİLECEKTİR.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5" w:line="360" w:lineRule="auto"/>
        <w:ind w:left="470" w:right="11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AYLIK ÇALIŞMA RAPORU (1 NÜSHASI HER AY SONUNDA REHBER ÖĞRETMENE TESLİM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EDİLECEK)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7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DÖNEM SONU ÇALIŞMA</w:t>
      </w:r>
      <w:r w:rsidRPr="001D7B6F">
        <w:rPr>
          <w:color w:val="001F5F"/>
          <w:spacing w:val="-4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RAPORU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YIL SONU ÇALIŞMA</w:t>
      </w:r>
      <w:r w:rsidRPr="001D7B6F">
        <w:rPr>
          <w:color w:val="001F5F"/>
          <w:spacing w:val="-5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RAPORU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VELİ TELEFON</w:t>
      </w:r>
      <w:r w:rsidRPr="001D7B6F">
        <w:rPr>
          <w:color w:val="001F5F"/>
          <w:spacing w:val="-4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LİSTESİ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0" w:line="360" w:lineRule="auto"/>
        <w:ind w:left="470" w:right="108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VELİ TOPLANTISI TUTANAKLARI (DİLEKÇE, TOPLANTIDA ALINAN KARARLAR, İMZA SİRKÜSÜ</w:t>
      </w:r>
      <w:r w:rsidRPr="001D7B6F">
        <w:rPr>
          <w:color w:val="001F5F"/>
          <w:spacing w:val="-2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VB.)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4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SINIF ÖĞRENCİ BAŞARI LİSTESİ (DÖNEM SONLARINDA</w:t>
      </w:r>
      <w:r w:rsidRPr="001D7B6F">
        <w:rPr>
          <w:color w:val="001F5F"/>
          <w:spacing w:val="-18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DOSYALANACAK)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143"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>SINIFIN TAKDİR- TEŞEKKÜR LİSTESİ (DÖNEM SONLARINDA</w:t>
      </w:r>
      <w:r w:rsidRPr="001D7B6F">
        <w:rPr>
          <w:color w:val="001F5F"/>
          <w:spacing w:val="-14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DOSYALANACAK)</w:t>
      </w:r>
    </w:p>
    <w:p w:rsidR="0017290B" w:rsidRPr="001D7B6F" w:rsidRDefault="00C30DB5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color w:val="001F5F"/>
          <w:sz w:val="24"/>
          <w:szCs w:val="24"/>
        </w:rPr>
        <w:t xml:space="preserve">SINIF BAŞARI DURUMU (TEK </w:t>
      </w:r>
      <w:proofErr w:type="gramStart"/>
      <w:r w:rsidRPr="001D7B6F">
        <w:rPr>
          <w:color w:val="001F5F"/>
          <w:sz w:val="24"/>
          <w:szCs w:val="24"/>
        </w:rPr>
        <w:t>SAYFADA,DÖNEM</w:t>
      </w:r>
      <w:proofErr w:type="gramEnd"/>
      <w:r w:rsidRPr="001D7B6F">
        <w:rPr>
          <w:color w:val="001F5F"/>
          <w:sz w:val="24"/>
          <w:szCs w:val="24"/>
        </w:rPr>
        <w:t xml:space="preserve"> SONLARINDA</w:t>
      </w:r>
      <w:r w:rsidRPr="001D7B6F">
        <w:rPr>
          <w:color w:val="001F5F"/>
          <w:spacing w:val="-15"/>
          <w:sz w:val="24"/>
          <w:szCs w:val="24"/>
        </w:rPr>
        <w:t xml:space="preserve"> </w:t>
      </w:r>
      <w:r w:rsidRPr="001D7B6F">
        <w:rPr>
          <w:color w:val="001F5F"/>
          <w:sz w:val="24"/>
          <w:szCs w:val="24"/>
        </w:rPr>
        <w:t>DOSYALANACAK)</w:t>
      </w:r>
    </w:p>
    <w:p w:rsidR="001D7B6F" w:rsidRPr="001D7B6F" w:rsidRDefault="001D7B6F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sz w:val="24"/>
          <w:szCs w:val="24"/>
        </w:rPr>
        <w:t>SINIF ÖĞRENCİLERİNİN ARA KARNESİ</w:t>
      </w:r>
    </w:p>
    <w:p w:rsidR="001D7B6F" w:rsidRPr="001D7B6F" w:rsidRDefault="001D7B6F" w:rsidP="007B1C2C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ind w:left="470" w:hanging="357"/>
        <w:rPr>
          <w:sz w:val="24"/>
          <w:szCs w:val="24"/>
        </w:rPr>
      </w:pPr>
      <w:r w:rsidRPr="001D7B6F">
        <w:rPr>
          <w:sz w:val="24"/>
          <w:szCs w:val="24"/>
        </w:rPr>
        <w:t>ÖĞRENCİLERİN DEVAM-DEVAMSIZLIK ÇİZELGELERİ</w:t>
      </w:r>
    </w:p>
    <w:p w:rsidR="0017290B" w:rsidRPr="001D7B6F" w:rsidRDefault="0017290B">
      <w:pPr>
        <w:pStyle w:val="GvdeMetni"/>
        <w:spacing w:before="0"/>
        <w:ind w:left="0" w:firstLine="0"/>
      </w:pPr>
    </w:p>
    <w:p w:rsidR="0017290B" w:rsidRPr="001D7B6F" w:rsidRDefault="0017290B">
      <w:pPr>
        <w:pStyle w:val="GvdeMetni"/>
        <w:spacing w:before="0"/>
        <w:ind w:left="0" w:firstLine="0"/>
      </w:pPr>
    </w:p>
    <w:p w:rsidR="0017290B" w:rsidRPr="001D7B6F" w:rsidRDefault="0017290B">
      <w:pPr>
        <w:pStyle w:val="GvdeMetni"/>
        <w:spacing w:before="3"/>
        <w:ind w:left="0" w:firstLine="0"/>
      </w:pPr>
    </w:p>
    <w:p w:rsidR="0017290B" w:rsidRPr="001D7B6F" w:rsidRDefault="0017290B">
      <w:pPr>
        <w:spacing w:line="360" w:lineRule="auto"/>
        <w:ind w:left="206" w:right="200" w:hanging="1"/>
        <w:jc w:val="center"/>
        <w:rPr>
          <w:b/>
          <w:sz w:val="24"/>
          <w:szCs w:val="24"/>
        </w:rPr>
      </w:pPr>
    </w:p>
    <w:sectPr w:rsidR="0017290B" w:rsidRPr="001D7B6F">
      <w:pgSz w:w="11910" w:h="16840"/>
      <w:pgMar w:top="900" w:right="6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21"/>
    <w:multiLevelType w:val="hybridMultilevel"/>
    <w:tmpl w:val="993E74EE"/>
    <w:lvl w:ilvl="0" w:tplc="5C5219AC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color w:val="001F5F"/>
        <w:w w:val="91"/>
        <w:sz w:val="24"/>
        <w:szCs w:val="24"/>
        <w:lang w:val="tr-TR" w:eastAsia="tr-TR" w:bidi="tr-TR"/>
      </w:rPr>
    </w:lvl>
    <w:lvl w:ilvl="1" w:tplc="5C9406F8">
      <w:numFmt w:val="bullet"/>
      <w:lvlText w:val="•"/>
      <w:lvlJc w:val="left"/>
      <w:pPr>
        <w:ind w:left="1452" w:hanging="360"/>
      </w:pPr>
      <w:rPr>
        <w:rFonts w:hint="default"/>
        <w:lang w:val="tr-TR" w:eastAsia="tr-TR" w:bidi="tr-TR"/>
      </w:rPr>
    </w:lvl>
    <w:lvl w:ilvl="2" w:tplc="CB1EF44A">
      <w:numFmt w:val="bullet"/>
      <w:lvlText w:val="•"/>
      <w:lvlJc w:val="left"/>
      <w:pPr>
        <w:ind w:left="2425" w:hanging="360"/>
      </w:pPr>
      <w:rPr>
        <w:rFonts w:hint="default"/>
        <w:lang w:val="tr-TR" w:eastAsia="tr-TR" w:bidi="tr-TR"/>
      </w:rPr>
    </w:lvl>
    <w:lvl w:ilvl="3" w:tplc="5D90F17A">
      <w:numFmt w:val="bullet"/>
      <w:lvlText w:val="•"/>
      <w:lvlJc w:val="left"/>
      <w:pPr>
        <w:ind w:left="3397" w:hanging="360"/>
      </w:pPr>
      <w:rPr>
        <w:rFonts w:hint="default"/>
        <w:lang w:val="tr-TR" w:eastAsia="tr-TR" w:bidi="tr-TR"/>
      </w:rPr>
    </w:lvl>
    <w:lvl w:ilvl="4" w:tplc="741481A2">
      <w:numFmt w:val="bullet"/>
      <w:lvlText w:val="•"/>
      <w:lvlJc w:val="left"/>
      <w:pPr>
        <w:ind w:left="4370" w:hanging="360"/>
      </w:pPr>
      <w:rPr>
        <w:rFonts w:hint="default"/>
        <w:lang w:val="tr-TR" w:eastAsia="tr-TR" w:bidi="tr-TR"/>
      </w:rPr>
    </w:lvl>
    <w:lvl w:ilvl="5" w:tplc="B214209E">
      <w:numFmt w:val="bullet"/>
      <w:lvlText w:val="•"/>
      <w:lvlJc w:val="left"/>
      <w:pPr>
        <w:ind w:left="5343" w:hanging="360"/>
      </w:pPr>
      <w:rPr>
        <w:rFonts w:hint="default"/>
        <w:lang w:val="tr-TR" w:eastAsia="tr-TR" w:bidi="tr-TR"/>
      </w:rPr>
    </w:lvl>
    <w:lvl w:ilvl="6" w:tplc="AD24BA3C">
      <w:numFmt w:val="bullet"/>
      <w:lvlText w:val="•"/>
      <w:lvlJc w:val="left"/>
      <w:pPr>
        <w:ind w:left="6315" w:hanging="360"/>
      </w:pPr>
      <w:rPr>
        <w:rFonts w:hint="default"/>
        <w:lang w:val="tr-TR" w:eastAsia="tr-TR" w:bidi="tr-TR"/>
      </w:rPr>
    </w:lvl>
    <w:lvl w:ilvl="7" w:tplc="07A23898">
      <w:numFmt w:val="bullet"/>
      <w:lvlText w:val="•"/>
      <w:lvlJc w:val="left"/>
      <w:pPr>
        <w:ind w:left="7288" w:hanging="360"/>
      </w:pPr>
      <w:rPr>
        <w:rFonts w:hint="default"/>
        <w:lang w:val="tr-TR" w:eastAsia="tr-TR" w:bidi="tr-TR"/>
      </w:rPr>
    </w:lvl>
    <w:lvl w:ilvl="8" w:tplc="AB2AE43C">
      <w:numFmt w:val="bullet"/>
      <w:lvlText w:val="•"/>
      <w:lvlJc w:val="left"/>
      <w:pPr>
        <w:ind w:left="8261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71834A0"/>
    <w:multiLevelType w:val="hybridMultilevel"/>
    <w:tmpl w:val="33F233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0B"/>
    <w:rsid w:val="00130E17"/>
    <w:rsid w:val="0017290B"/>
    <w:rsid w:val="001D7B6F"/>
    <w:rsid w:val="007B1C2C"/>
    <w:rsid w:val="008E04DF"/>
    <w:rsid w:val="00C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74BB"/>
  <w15:docId w15:val="{DDC1CC91-F3A5-4C15-B33F-273D452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689" w:right="1039" w:hanging="574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1"/>
      <w:ind w:left="472" w:hanging="360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41"/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önder aydemir</cp:lastModifiedBy>
  <cp:revision>3</cp:revision>
  <dcterms:created xsi:type="dcterms:W3CDTF">2018-12-02T18:13:00Z</dcterms:created>
  <dcterms:modified xsi:type="dcterms:W3CDTF">2018-12-02T18:15:00Z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2018-12-02T00:00:00Z</vt:filetime>
  </property>
</Properties>
</file>